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t7bgyvu2nz34" w:id="0"/>
      <w:bookmarkEnd w:id="0"/>
      <w:r w:rsidDel="00000000" w:rsidR="00000000" w:rsidRPr="00000000">
        <w:rPr>
          <w:rtl w:val="0"/>
        </w:rPr>
        <w:t xml:space="preserve">2025 Water Wise Garden Grant</w:t>
      </w:r>
    </w:p>
    <w:p w:rsidR="00000000" w:rsidDel="00000000" w:rsidP="00000000" w:rsidRDefault="00000000" w:rsidRPr="00000000" w14:paraId="00000002">
      <w:pPr>
        <w:pStyle w:val="Subtitle"/>
        <w:rPr>
          <w:color w:val="000000"/>
        </w:rPr>
      </w:pPr>
      <w:bookmarkStart w:colFirst="0" w:colLast="0" w:name="_w72fpt284u7g" w:id="1"/>
      <w:bookmarkEnd w:id="1"/>
      <w:r w:rsidDel="00000000" w:rsidR="00000000" w:rsidRPr="00000000">
        <w:rPr>
          <w:color w:val="000000"/>
          <w:rtl w:val="0"/>
        </w:rPr>
        <w:t xml:space="preserve">Application Questions</w:t>
      </w:r>
    </w:p>
    <w:p w:rsidR="00000000" w:rsidDel="00000000" w:rsidP="00000000" w:rsidRDefault="00000000" w:rsidRPr="00000000" w14:paraId="00000003">
      <w:pPr>
        <w:rPr/>
      </w:pPr>
      <w:r w:rsidDel="00000000" w:rsidR="00000000" w:rsidRPr="00000000">
        <w:rPr>
          <w:rtl w:val="0"/>
        </w:rPr>
        <w:t xml:space="preserve">Please note: Do not submit this document to KidsGardening. Instead, it is to help organizations prepare your application responses ahead of time before you complete the online application. Simply copy and paste your answers from this document into the online form.</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 full details, eligibility information, and the link to the online application form, visit our website at </w:t>
      </w:r>
      <w:hyperlink r:id="rId6">
        <w:r w:rsidDel="00000000" w:rsidR="00000000" w:rsidRPr="00000000">
          <w:rPr>
            <w:color w:val="1155cc"/>
            <w:u w:val="single"/>
            <w:rtl w:val="0"/>
          </w:rPr>
          <w:t xml:space="preserve">https://kidsgardening.org/grant-opportunities/water-wise-grant-25</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Eligibility Questions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Is your organization a public or charter elementary school located in San Diego County?</w:t>
      </w:r>
    </w:p>
    <w:p w:rsidR="00000000" w:rsidDel="00000000" w:rsidP="00000000" w:rsidRDefault="00000000" w:rsidRPr="00000000" w14:paraId="0000000A">
      <w:pPr>
        <w:numPr>
          <w:ilvl w:val="0"/>
          <w:numId w:val="8"/>
        </w:numPr>
        <w:ind w:left="720" w:hanging="360"/>
        <w:rPr/>
      </w:pPr>
      <w:r w:rsidDel="00000000" w:rsidR="00000000" w:rsidRPr="00000000">
        <w:rPr>
          <w:rtl w:val="0"/>
        </w:rPr>
        <w:t xml:space="preserve">Yes</w:t>
      </w:r>
    </w:p>
    <w:p w:rsidR="00000000" w:rsidDel="00000000" w:rsidP="00000000" w:rsidRDefault="00000000" w:rsidRPr="00000000" w14:paraId="0000000B">
      <w:pPr>
        <w:numPr>
          <w:ilvl w:val="0"/>
          <w:numId w:val="8"/>
        </w:numPr>
        <w:ind w:left="720" w:hanging="360"/>
        <w:rPr/>
      </w:pPr>
      <w:r w:rsidDel="00000000" w:rsidR="00000000" w:rsidRPr="00000000">
        <w:rPr>
          <w:rtl w:val="0"/>
        </w:rPr>
        <w:t xml:space="preserve">No (not eligible message)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Will fifteen or more youth participate in your garden program?</w:t>
      </w:r>
    </w:p>
    <w:p w:rsidR="00000000" w:rsidDel="00000000" w:rsidP="00000000" w:rsidRDefault="00000000" w:rsidRPr="00000000" w14:paraId="0000000E">
      <w:pPr>
        <w:numPr>
          <w:ilvl w:val="0"/>
          <w:numId w:val="4"/>
        </w:numPr>
        <w:ind w:left="720" w:hanging="360"/>
        <w:rPr/>
      </w:pPr>
      <w:r w:rsidDel="00000000" w:rsidR="00000000" w:rsidRPr="00000000">
        <w:rPr>
          <w:rtl w:val="0"/>
        </w:rPr>
        <w:t xml:space="preserve">Yes</w:t>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No (not eligible message)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If chosen as a grant winner, will your organization use the award package and funds to implement programming by June 2025?</w:t>
      </w:r>
      <w:r w:rsidDel="00000000" w:rsidR="00000000" w:rsidRPr="00000000">
        <w:rPr>
          <w:rtl w:val="0"/>
        </w:rPr>
        <w:t xml:space="preserve"> Funds will be awarded in November 2024.</w:t>
      </w:r>
    </w:p>
    <w:p w:rsidR="00000000" w:rsidDel="00000000" w:rsidP="00000000" w:rsidRDefault="00000000" w:rsidRPr="00000000" w14:paraId="00000012">
      <w:pPr>
        <w:numPr>
          <w:ilvl w:val="0"/>
          <w:numId w:val="4"/>
        </w:numPr>
        <w:ind w:left="720" w:hanging="360"/>
        <w:rPr/>
      </w:pPr>
      <w:r w:rsidDel="00000000" w:rsidR="00000000" w:rsidRPr="00000000">
        <w:rPr>
          <w:rtl w:val="0"/>
        </w:rPr>
        <w:t xml:space="preserve">Yes</w:t>
      </w:r>
    </w:p>
    <w:p w:rsidR="00000000" w:rsidDel="00000000" w:rsidP="00000000" w:rsidRDefault="00000000" w:rsidRPr="00000000" w14:paraId="00000013">
      <w:pPr>
        <w:numPr>
          <w:ilvl w:val="0"/>
          <w:numId w:val="4"/>
        </w:numPr>
        <w:ind w:left="720" w:hanging="360"/>
        <w:rPr/>
      </w:pPr>
      <w:r w:rsidDel="00000000" w:rsidR="00000000" w:rsidRPr="00000000">
        <w:rPr>
          <w:rtl w:val="0"/>
        </w:rPr>
        <w:t xml:space="preserve">No (not eligible message)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If chosen as a grant winner, do you agree to submit a </w:t>
      </w:r>
      <w:r w:rsidDel="00000000" w:rsidR="00000000" w:rsidRPr="00000000">
        <w:rPr>
          <w:rtl w:val="0"/>
        </w:rPr>
        <w:t xml:space="preserve">brief</w:t>
      </w:r>
      <w:r w:rsidDel="00000000" w:rsidR="00000000" w:rsidRPr="00000000">
        <w:rPr>
          <w:rtl w:val="0"/>
        </w:rPr>
        <w:t xml:space="preserve"> grant-end report </w:t>
      </w:r>
      <w:r w:rsidDel="00000000" w:rsidR="00000000" w:rsidRPr="00000000">
        <w:rPr>
          <w:rtl w:val="0"/>
        </w:rPr>
        <w:t xml:space="preserve">by June 2025 </w:t>
      </w:r>
      <w:r w:rsidDel="00000000" w:rsidR="00000000" w:rsidRPr="00000000">
        <w:rPr>
          <w:rtl w:val="0"/>
        </w:rPr>
        <w:t xml:space="preserve">with a project summary, photos, videos, and media release forms for any recognizable youth or adults featured in images?</w:t>
      </w:r>
    </w:p>
    <w:p w:rsidR="00000000" w:rsidDel="00000000" w:rsidP="00000000" w:rsidRDefault="00000000" w:rsidRPr="00000000" w14:paraId="00000016">
      <w:pPr>
        <w:numPr>
          <w:ilvl w:val="0"/>
          <w:numId w:val="4"/>
        </w:numPr>
        <w:ind w:left="720" w:hanging="360"/>
        <w:rPr/>
      </w:pPr>
      <w:r w:rsidDel="00000000" w:rsidR="00000000" w:rsidRPr="00000000">
        <w:rPr>
          <w:rtl w:val="0"/>
        </w:rPr>
        <w:t xml:space="preserve">Yes</w:t>
      </w:r>
    </w:p>
    <w:p w:rsidR="00000000" w:rsidDel="00000000" w:rsidP="00000000" w:rsidRDefault="00000000" w:rsidRPr="00000000" w14:paraId="00000017">
      <w:pPr>
        <w:numPr>
          <w:ilvl w:val="0"/>
          <w:numId w:val="4"/>
        </w:numPr>
        <w:ind w:left="720" w:hanging="360"/>
        <w:rPr/>
      </w:pPr>
      <w:r w:rsidDel="00000000" w:rsidR="00000000" w:rsidRPr="00000000">
        <w:rPr>
          <w:rtl w:val="0"/>
        </w:rPr>
        <w:t xml:space="preserve">No (not eligible message)</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Contact Information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11"/>
        </w:numPr>
        <w:ind w:left="720" w:hanging="360"/>
        <w:rPr/>
      </w:pPr>
      <w:r w:rsidDel="00000000" w:rsidR="00000000" w:rsidRPr="00000000">
        <w:rPr>
          <w:rtl w:val="0"/>
        </w:rPr>
        <w:t xml:space="preserve">Grant Applicant First Name:</w:t>
      </w:r>
    </w:p>
    <w:p w:rsidR="00000000" w:rsidDel="00000000" w:rsidP="00000000" w:rsidRDefault="00000000" w:rsidRPr="00000000" w14:paraId="0000001C">
      <w:pPr>
        <w:numPr>
          <w:ilvl w:val="0"/>
          <w:numId w:val="11"/>
        </w:numPr>
        <w:ind w:left="720" w:hanging="360"/>
        <w:rPr/>
      </w:pPr>
      <w:r w:rsidDel="00000000" w:rsidR="00000000" w:rsidRPr="00000000">
        <w:rPr>
          <w:rtl w:val="0"/>
        </w:rPr>
        <w:t xml:space="preserve">Grant Applicant Last Name: </w:t>
      </w:r>
    </w:p>
    <w:p w:rsidR="00000000" w:rsidDel="00000000" w:rsidP="00000000" w:rsidRDefault="00000000" w:rsidRPr="00000000" w14:paraId="0000001D">
      <w:pPr>
        <w:numPr>
          <w:ilvl w:val="0"/>
          <w:numId w:val="11"/>
        </w:numPr>
        <w:ind w:left="720" w:hanging="360"/>
        <w:rPr/>
      </w:pPr>
      <w:r w:rsidDel="00000000" w:rsidR="00000000" w:rsidRPr="00000000">
        <w:rPr>
          <w:rtl w:val="0"/>
        </w:rPr>
        <w:t xml:space="preserve">Grant Applicant Job Title: </w:t>
      </w:r>
    </w:p>
    <w:p w:rsidR="00000000" w:rsidDel="00000000" w:rsidP="00000000" w:rsidRDefault="00000000" w:rsidRPr="00000000" w14:paraId="0000001E">
      <w:pPr>
        <w:numPr>
          <w:ilvl w:val="0"/>
          <w:numId w:val="11"/>
        </w:numPr>
        <w:ind w:left="720" w:hanging="360"/>
        <w:rPr/>
      </w:pPr>
      <w:r w:rsidDel="00000000" w:rsidR="00000000" w:rsidRPr="00000000">
        <w:rPr>
          <w:rtl w:val="0"/>
        </w:rPr>
        <w:t xml:space="preserve">Grant Applicant Email Address:</w:t>
      </w:r>
    </w:p>
    <w:p w:rsidR="00000000" w:rsidDel="00000000" w:rsidP="00000000" w:rsidRDefault="00000000" w:rsidRPr="00000000" w14:paraId="0000001F">
      <w:pPr>
        <w:numPr>
          <w:ilvl w:val="0"/>
          <w:numId w:val="11"/>
        </w:numPr>
        <w:ind w:left="720" w:hanging="360"/>
        <w:rPr/>
      </w:pPr>
      <w:r w:rsidDel="00000000" w:rsidR="00000000" w:rsidRPr="00000000">
        <w:rPr>
          <w:rtl w:val="0"/>
        </w:rPr>
        <w:t xml:space="preserve">Confirm Grant Application Email Address:</w:t>
      </w:r>
    </w:p>
    <w:p w:rsidR="00000000" w:rsidDel="00000000" w:rsidP="00000000" w:rsidRDefault="00000000" w:rsidRPr="00000000" w14:paraId="00000020">
      <w:pPr>
        <w:numPr>
          <w:ilvl w:val="0"/>
          <w:numId w:val="11"/>
        </w:numPr>
        <w:ind w:left="720" w:hanging="360"/>
        <w:rPr/>
      </w:pPr>
      <w:r w:rsidDel="00000000" w:rsidR="00000000" w:rsidRPr="00000000">
        <w:rPr>
          <w:rtl w:val="0"/>
        </w:rPr>
        <w:t xml:space="preserve">Email Communication: I understand that by applying for the grant opportunity, my email will be shared with KidsGardening for communication about this grant and other related opportunities.</w:t>
      </w:r>
    </w:p>
    <w:p w:rsidR="00000000" w:rsidDel="00000000" w:rsidP="00000000" w:rsidRDefault="00000000" w:rsidRPr="00000000" w14:paraId="00000021">
      <w:pPr>
        <w:numPr>
          <w:ilvl w:val="0"/>
          <w:numId w:val="11"/>
        </w:numPr>
        <w:ind w:left="720" w:hanging="360"/>
        <w:rPr/>
      </w:pPr>
      <w:r w:rsidDel="00000000" w:rsidR="00000000" w:rsidRPr="00000000">
        <w:rPr>
          <w:rtl w:val="0"/>
        </w:rPr>
        <w:t xml:space="preserve">Grant Applicant Phone Number: </w:t>
      </w:r>
    </w:p>
    <w:p w:rsidR="00000000" w:rsidDel="00000000" w:rsidP="00000000" w:rsidRDefault="00000000" w:rsidRPr="00000000" w14:paraId="00000022">
      <w:pPr>
        <w:numPr>
          <w:ilvl w:val="0"/>
          <w:numId w:val="11"/>
        </w:numPr>
        <w:ind w:left="720" w:hanging="360"/>
        <w:rPr/>
      </w:pPr>
      <w:r w:rsidDel="00000000" w:rsidR="00000000" w:rsidRPr="00000000">
        <w:rPr>
          <w:rtl w:val="0"/>
        </w:rPr>
        <w:t xml:space="preserve">School</w:t>
      </w:r>
      <w:r w:rsidDel="00000000" w:rsidR="00000000" w:rsidRPr="00000000">
        <w:rPr>
          <w:rtl w:val="0"/>
        </w:rPr>
        <w:t xml:space="preserve"> Name:</w:t>
      </w:r>
    </w:p>
    <w:p w:rsidR="00000000" w:rsidDel="00000000" w:rsidP="00000000" w:rsidRDefault="00000000" w:rsidRPr="00000000" w14:paraId="00000023">
      <w:pPr>
        <w:numPr>
          <w:ilvl w:val="0"/>
          <w:numId w:val="11"/>
        </w:numPr>
        <w:ind w:left="720" w:hanging="360"/>
        <w:rPr/>
      </w:pPr>
      <w:r w:rsidDel="00000000" w:rsidR="00000000" w:rsidRPr="00000000">
        <w:rPr>
          <w:rtl w:val="0"/>
        </w:rPr>
        <w:t xml:space="preserve">School</w:t>
      </w:r>
      <w:r w:rsidDel="00000000" w:rsidR="00000000" w:rsidRPr="00000000">
        <w:rPr>
          <w:rtl w:val="0"/>
        </w:rPr>
        <w:t xml:space="preserve"> Address: </w:t>
      </w:r>
    </w:p>
    <w:p w:rsidR="00000000" w:rsidDel="00000000" w:rsidP="00000000" w:rsidRDefault="00000000" w:rsidRPr="00000000" w14:paraId="00000024">
      <w:pPr>
        <w:numPr>
          <w:ilvl w:val="0"/>
          <w:numId w:val="11"/>
        </w:numPr>
        <w:ind w:left="720" w:hanging="360"/>
        <w:rPr/>
      </w:pPr>
      <w:r w:rsidDel="00000000" w:rsidR="00000000" w:rsidRPr="00000000">
        <w:rPr>
          <w:rtl w:val="0"/>
        </w:rPr>
        <w:t xml:space="preserve">Garden Program Name: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Background Information</w:t>
      </w:r>
    </w:p>
    <w:p w:rsidR="00000000" w:rsidDel="00000000" w:rsidP="00000000" w:rsidRDefault="00000000" w:rsidRPr="00000000" w14:paraId="00000027">
      <w:pPr>
        <w:rPr/>
      </w:pPr>
      <w:r w:rsidDel="00000000" w:rsidR="00000000" w:rsidRPr="00000000">
        <w:rPr>
          <w:rtl w:val="0"/>
        </w:rPr>
        <w:t xml:space="preserve">Have you received a grant from KidsGardening before? (Select one)</w:t>
      </w:r>
    </w:p>
    <w:p w:rsidR="00000000" w:rsidDel="00000000" w:rsidP="00000000" w:rsidRDefault="00000000" w:rsidRPr="00000000" w14:paraId="00000028">
      <w:pPr>
        <w:numPr>
          <w:ilvl w:val="0"/>
          <w:numId w:val="6"/>
        </w:numPr>
        <w:ind w:left="720" w:hanging="360"/>
        <w:rPr/>
      </w:pPr>
      <w:r w:rsidDel="00000000" w:rsidR="00000000" w:rsidRPr="00000000">
        <w:rPr>
          <w:rtl w:val="0"/>
        </w:rPr>
        <w:t xml:space="preserve">Yes</w:t>
      </w:r>
    </w:p>
    <w:p w:rsidR="00000000" w:rsidDel="00000000" w:rsidP="00000000" w:rsidRDefault="00000000" w:rsidRPr="00000000" w14:paraId="00000029">
      <w:pPr>
        <w:numPr>
          <w:ilvl w:val="0"/>
          <w:numId w:val="6"/>
        </w:numPr>
        <w:ind w:left="720" w:hanging="360"/>
        <w:rPr/>
      </w:pPr>
      <w:r w:rsidDel="00000000" w:rsidR="00000000" w:rsidRPr="00000000">
        <w:rPr>
          <w:rtl w:val="0"/>
        </w:rPr>
        <w:t xml:space="preserve">No</w:t>
      </w:r>
    </w:p>
    <w:p w:rsidR="00000000" w:rsidDel="00000000" w:rsidP="00000000" w:rsidRDefault="00000000" w:rsidRPr="00000000" w14:paraId="0000002A">
      <w:pPr>
        <w:numPr>
          <w:ilvl w:val="0"/>
          <w:numId w:val="6"/>
        </w:numPr>
        <w:ind w:left="720" w:hanging="360"/>
        <w:rPr/>
      </w:pPr>
      <w:r w:rsidDel="00000000" w:rsidR="00000000" w:rsidRPr="00000000">
        <w:rPr>
          <w:rtl w:val="0"/>
        </w:rPr>
        <w:t xml:space="preserve">Other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ab/>
        <w:t xml:space="preserve">If yes, what grant(s) and what year(s)?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Which of the following best describes your organization? (Select one)</w:t>
      </w:r>
    </w:p>
    <w:p w:rsidR="00000000" w:rsidDel="00000000" w:rsidP="00000000" w:rsidRDefault="00000000" w:rsidRPr="00000000" w14:paraId="0000002F">
      <w:pPr>
        <w:numPr>
          <w:ilvl w:val="0"/>
          <w:numId w:val="16"/>
        </w:numPr>
        <w:ind w:left="720" w:hanging="360"/>
        <w:rPr/>
      </w:pPr>
      <w:r w:rsidDel="00000000" w:rsidR="00000000" w:rsidRPr="00000000">
        <w:rPr>
          <w:rtl w:val="0"/>
        </w:rPr>
        <w:t xml:space="preserve">Public School  </w:t>
      </w:r>
    </w:p>
    <w:p w:rsidR="00000000" w:rsidDel="00000000" w:rsidP="00000000" w:rsidRDefault="00000000" w:rsidRPr="00000000" w14:paraId="00000030">
      <w:pPr>
        <w:numPr>
          <w:ilvl w:val="0"/>
          <w:numId w:val="16"/>
        </w:numPr>
        <w:ind w:left="720" w:hanging="360"/>
        <w:rPr/>
      </w:pPr>
      <w:r w:rsidDel="00000000" w:rsidR="00000000" w:rsidRPr="00000000">
        <w:rPr>
          <w:rtl w:val="0"/>
        </w:rPr>
        <w:t xml:space="preserve">Charter School   </w:t>
      </w:r>
    </w:p>
    <w:p w:rsidR="00000000" w:rsidDel="00000000" w:rsidP="00000000" w:rsidRDefault="00000000" w:rsidRPr="00000000" w14:paraId="00000031">
      <w:pPr>
        <w:numPr>
          <w:ilvl w:val="0"/>
          <w:numId w:val="16"/>
        </w:numPr>
        <w:ind w:left="720" w:hanging="360"/>
        <w:rPr/>
      </w:pPr>
      <w:r w:rsidDel="00000000" w:rsidR="00000000" w:rsidRPr="00000000">
        <w:rPr>
          <w:rtl w:val="0"/>
        </w:rPr>
        <w:t xml:space="preserve">Other: ____________</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What type of community is your organization located in? (Select one)</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Urban</w:t>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Suburban</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Rural</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How much total grant funding did your organization receive for your garden program in 2023 and 2024? Applicants should be prepared to provide supporting documentation if requested. (Number)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List the funding organization, amount, and year the funding was received. Write N/A if no funding. (150 words maximum)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How many youth from each age group do you estimate will participate directly in the garden program? Note: The number must be equal to or greater than 15 to be eligible. Applicants should be prepared to provide supporting documentation if requested. (Number)</w:t>
      </w:r>
    </w:p>
    <w:p w:rsidR="00000000" w:rsidDel="00000000" w:rsidP="00000000" w:rsidRDefault="00000000" w:rsidRPr="00000000" w14:paraId="0000003D">
      <w:pPr>
        <w:numPr>
          <w:ilvl w:val="0"/>
          <w:numId w:val="3"/>
        </w:numPr>
        <w:ind w:left="720" w:hanging="360"/>
        <w:rPr/>
      </w:pPr>
      <w:r w:rsidDel="00000000" w:rsidR="00000000" w:rsidRPr="00000000">
        <w:rPr>
          <w:rtl w:val="0"/>
        </w:rPr>
        <w:t xml:space="preserve">Ages 0-4 (Preschool)</w:t>
      </w:r>
    </w:p>
    <w:p w:rsidR="00000000" w:rsidDel="00000000" w:rsidP="00000000" w:rsidRDefault="00000000" w:rsidRPr="00000000" w14:paraId="0000003E">
      <w:pPr>
        <w:numPr>
          <w:ilvl w:val="0"/>
          <w:numId w:val="3"/>
        </w:numPr>
        <w:ind w:left="720" w:hanging="360"/>
        <w:rPr/>
      </w:pPr>
      <w:r w:rsidDel="00000000" w:rsidR="00000000" w:rsidRPr="00000000">
        <w:rPr>
          <w:rtl w:val="0"/>
        </w:rPr>
        <w:t xml:space="preserve">Ages 5-10 (Elementary School)</w:t>
      </w:r>
    </w:p>
    <w:p w:rsidR="00000000" w:rsidDel="00000000" w:rsidP="00000000" w:rsidRDefault="00000000" w:rsidRPr="00000000" w14:paraId="0000003F">
      <w:pPr>
        <w:numPr>
          <w:ilvl w:val="0"/>
          <w:numId w:val="3"/>
        </w:numPr>
        <w:ind w:left="720" w:hanging="360"/>
        <w:rPr/>
      </w:pPr>
      <w:r w:rsidDel="00000000" w:rsidR="00000000" w:rsidRPr="00000000">
        <w:rPr>
          <w:rtl w:val="0"/>
        </w:rPr>
        <w:t xml:space="preserve">Ages 11-13 (Middle/Junior High School)</w:t>
      </w:r>
    </w:p>
    <w:p w:rsidR="00000000" w:rsidDel="00000000" w:rsidP="00000000" w:rsidRDefault="00000000" w:rsidRPr="00000000" w14:paraId="00000040">
      <w:pPr>
        <w:numPr>
          <w:ilvl w:val="0"/>
          <w:numId w:val="3"/>
        </w:numPr>
        <w:ind w:left="720" w:hanging="360"/>
        <w:rPr/>
      </w:pPr>
      <w:r w:rsidDel="00000000" w:rsidR="00000000" w:rsidRPr="00000000">
        <w:rPr>
          <w:rtl w:val="0"/>
        </w:rPr>
        <w:t xml:space="preserve">Ages 14-18 (High School)</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What are the identities of the youth in your program? Indicate approximately using a  percentage. (Number)</w:t>
      </w:r>
    </w:p>
    <w:p w:rsidR="00000000" w:rsidDel="00000000" w:rsidP="00000000" w:rsidRDefault="00000000" w:rsidRPr="00000000" w14:paraId="00000043">
      <w:pPr>
        <w:numPr>
          <w:ilvl w:val="0"/>
          <w:numId w:val="12"/>
        </w:numPr>
        <w:ind w:left="720" w:hanging="360"/>
        <w:rPr/>
      </w:pPr>
      <w:r w:rsidDel="00000000" w:rsidR="00000000" w:rsidRPr="00000000">
        <w:rPr>
          <w:rtl w:val="0"/>
        </w:rPr>
        <w:t xml:space="preserve">African American or Black %</w:t>
      </w:r>
    </w:p>
    <w:p w:rsidR="00000000" w:rsidDel="00000000" w:rsidP="00000000" w:rsidRDefault="00000000" w:rsidRPr="00000000" w14:paraId="00000044">
      <w:pPr>
        <w:numPr>
          <w:ilvl w:val="0"/>
          <w:numId w:val="12"/>
        </w:numPr>
        <w:ind w:left="720" w:hanging="360"/>
        <w:rPr/>
      </w:pPr>
      <w:r w:rsidDel="00000000" w:rsidR="00000000" w:rsidRPr="00000000">
        <w:rPr>
          <w:rtl w:val="0"/>
        </w:rPr>
        <w:t xml:space="preserve">Asian or Asian American %</w:t>
      </w:r>
    </w:p>
    <w:p w:rsidR="00000000" w:rsidDel="00000000" w:rsidP="00000000" w:rsidRDefault="00000000" w:rsidRPr="00000000" w14:paraId="00000045">
      <w:pPr>
        <w:numPr>
          <w:ilvl w:val="0"/>
          <w:numId w:val="12"/>
        </w:numPr>
        <w:ind w:left="720" w:hanging="360"/>
        <w:rPr/>
      </w:pPr>
      <w:r w:rsidDel="00000000" w:rsidR="00000000" w:rsidRPr="00000000">
        <w:rPr>
          <w:rtl w:val="0"/>
        </w:rPr>
        <w:t xml:space="preserve">Hispanic, Latine/LatinX, or Spanish Origin %</w:t>
      </w:r>
    </w:p>
    <w:p w:rsidR="00000000" w:rsidDel="00000000" w:rsidP="00000000" w:rsidRDefault="00000000" w:rsidRPr="00000000" w14:paraId="00000046">
      <w:pPr>
        <w:numPr>
          <w:ilvl w:val="0"/>
          <w:numId w:val="12"/>
        </w:numPr>
        <w:ind w:left="720" w:hanging="360"/>
        <w:rPr/>
      </w:pPr>
      <w:r w:rsidDel="00000000" w:rsidR="00000000" w:rsidRPr="00000000">
        <w:rPr>
          <w:rtl w:val="0"/>
        </w:rPr>
        <w:t xml:space="preserve">Middle Eastern or North African %</w:t>
      </w:r>
    </w:p>
    <w:p w:rsidR="00000000" w:rsidDel="00000000" w:rsidP="00000000" w:rsidRDefault="00000000" w:rsidRPr="00000000" w14:paraId="00000047">
      <w:pPr>
        <w:numPr>
          <w:ilvl w:val="0"/>
          <w:numId w:val="12"/>
        </w:numPr>
        <w:ind w:left="720" w:hanging="360"/>
        <w:rPr/>
      </w:pPr>
      <w:r w:rsidDel="00000000" w:rsidR="00000000" w:rsidRPr="00000000">
        <w:rPr>
          <w:rtl w:val="0"/>
        </w:rPr>
        <w:t xml:space="preserve">Native American or Alaska Native %</w:t>
      </w:r>
    </w:p>
    <w:p w:rsidR="00000000" w:rsidDel="00000000" w:rsidP="00000000" w:rsidRDefault="00000000" w:rsidRPr="00000000" w14:paraId="00000048">
      <w:pPr>
        <w:numPr>
          <w:ilvl w:val="0"/>
          <w:numId w:val="12"/>
        </w:numPr>
        <w:ind w:left="720" w:hanging="360"/>
        <w:rPr/>
      </w:pPr>
      <w:r w:rsidDel="00000000" w:rsidR="00000000" w:rsidRPr="00000000">
        <w:rPr>
          <w:rtl w:val="0"/>
        </w:rPr>
        <w:t xml:space="preserve">Native Hawaiian or Pacific Islander %</w:t>
      </w:r>
    </w:p>
    <w:p w:rsidR="00000000" w:rsidDel="00000000" w:rsidP="00000000" w:rsidRDefault="00000000" w:rsidRPr="00000000" w14:paraId="00000049">
      <w:pPr>
        <w:numPr>
          <w:ilvl w:val="0"/>
          <w:numId w:val="12"/>
        </w:numPr>
        <w:ind w:left="720" w:hanging="360"/>
        <w:rPr/>
      </w:pPr>
      <w:r w:rsidDel="00000000" w:rsidR="00000000" w:rsidRPr="00000000">
        <w:rPr>
          <w:rtl w:val="0"/>
        </w:rPr>
        <w:t xml:space="preserve">Biracial or Multiracial %</w:t>
      </w:r>
    </w:p>
    <w:p w:rsidR="00000000" w:rsidDel="00000000" w:rsidP="00000000" w:rsidRDefault="00000000" w:rsidRPr="00000000" w14:paraId="0000004A">
      <w:pPr>
        <w:numPr>
          <w:ilvl w:val="0"/>
          <w:numId w:val="12"/>
        </w:numPr>
        <w:ind w:left="720" w:hanging="360"/>
        <w:rPr/>
      </w:pPr>
      <w:r w:rsidDel="00000000" w:rsidR="00000000" w:rsidRPr="00000000">
        <w:rPr>
          <w:rtl w:val="0"/>
        </w:rPr>
        <w:t xml:space="preserve">White %</w:t>
      </w:r>
    </w:p>
    <w:p w:rsidR="00000000" w:rsidDel="00000000" w:rsidP="00000000" w:rsidRDefault="00000000" w:rsidRPr="00000000" w14:paraId="0000004B">
      <w:pPr>
        <w:numPr>
          <w:ilvl w:val="0"/>
          <w:numId w:val="12"/>
        </w:numPr>
        <w:ind w:left="720" w:hanging="360"/>
        <w:rPr/>
      </w:pPr>
      <w:r w:rsidDel="00000000" w:rsidR="00000000" w:rsidRPr="00000000">
        <w:rPr>
          <w:rtl w:val="0"/>
        </w:rPr>
        <w:t xml:space="preserve">Children of Migrant Worker Families %</w:t>
      </w:r>
    </w:p>
    <w:p w:rsidR="00000000" w:rsidDel="00000000" w:rsidP="00000000" w:rsidRDefault="00000000" w:rsidRPr="00000000" w14:paraId="0000004C">
      <w:pPr>
        <w:numPr>
          <w:ilvl w:val="0"/>
          <w:numId w:val="12"/>
        </w:numPr>
        <w:ind w:left="720" w:hanging="360"/>
        <w:rPr/>
      </w:pPr>
      <w:r w:rsidDel="00000000" w:rsidR="00000000" w:rsidRPr="00000000">
        <w:rPr>
          <w:rtl w:val="0"/>
        </w:rPr>
        <w:t xml:space="preserve">Children of Refugee Families %</w:t>
      </w:r>
    </w:p>
    <w:p w:rsidR="00000000" w:rsidDel="00000000" w:rsidP="00000000" w:rsidRDefault="00000000" w:rsidRPr="00000000" w14:paraId="0000004D">
      <w:pPr>
        <w:numPr>
          <w:ilvl w:val="0"/>
          <w:numId w:val="12"/>
        </w:numPr>
        <w:ind w:left="720" w:hanging="360"/>
        <w:rPr/>
      </w:pPr>
      <w:r w:rsidDel="00000000" w:rsidR="00000000" w:rsidRPr="00000000">
        <w:rPr>
          <w:rtl w:val="0"/>
        </w:rPr>
        <w:t xml:space="preserve">Children of Undocumented Families %</w:t>
      </w:r>
    </w:p>
    <w:p w:rsidR="00000000" w:rsidDel="00000000" w:rsidP="00000000" w:rsidRDefault="00000000" w:rsidRPr="00000000" w14:paraId="0000004E">
      <w:pPr>
        <w:numPr>
          <w:ilvl w:val="0"/>
          <w:numId w:val="12"/>
        </w:numPr>
        <w:ind w:left="720" w:hanging="360"/>
        <w:rPr/>
      </w:pPr>
      <w:r w:rsidDel="00000000" w:rsidR="00000000" w:rsidRPr="00000000">
        <w:rPr>
          <w:rtl w:val="0"/>
        </w:rPr>
        <w:t xml:space="preserve">Youth who Speak Multiple Languages %</w:t>
      </w:r>
    </w:p>
    <w:p w:rsidR="00000000" w:rsidDel="00000000" w:rsidP="00000000" w:rsidRDefault="00000000" w:rsidRPr="00000000" w14:paraId="0000004F">
      <w:pPr>
        <w:numPr>
          <w:ilvl w:val="0"/>
          <w:numId w:val="12"/>
        </w:numPr>
        <w:ind w:left="720" w:hanging="360"/>
        <w:rPr/>
      </w:pPr>
      <w:r w:rsidDel="00000000" w:rsidR="00000000" w:rsidRPr="00000000">
        <w:rPr>
          <w:rtl w:val="0"/>
        </w:rPr>
        <w:t xml:space="preserve">Youth in the Justice System %</w:t>
      </w:r>
    </w:p>
    <w:p w:rsidR="00000000" w:rsidDel="00000000" w:rsidP="00000000" w:rsidRDefault="00000000" w:rsidRPr="00000000" w14:paraId="00000050">
      <w:pPr>
        <w:numPr>
          <w:ilvl w:val="0"/>
          <w:numId w:val="12"/>
        </w:numPr>
        <w:ind w:left="720" w:hanging="360"/>
        <w:rPr/>
      </w:pPr>
      <w:r w:rsidDel="00000000" w:rsidR="00000000" w:rsidRPr="00000000">
        <w:rPr>
          <w:rtl w:val="0"/>
        </w:rPr>
        <w:t xml:space="preserve">Youth with Incarcerated Family Members %</w:t>
      </w:r>
    </w:p>
    <w:p w:rsidR="00000000" w:rsidDel="00000000" w:rsidP="00000000" w:rsidRDefault="00000000" w:rsidRPr="00000000" w14:paraId="00000051">
      <w:pPr>
        <w:numPr>
          <w:ilvl w:val="0"/>
          <w:numId w:val="12"/>
        </w:numPr>
        <w:ind w:left="720" w:hanging="360"/>
        <w:rPr/>
      </w:pPr>
      <w:r w:rsidDel="00000000" w:rsidR="00000000" w:rsidRPr="00000000">
        <w:rPr>
          <w:rtl w:val="0"/>
        </w:rPr>
        <w:t xml:space="preserve">LGBTQ+ Youth %</w:t>
      </w:r>
    </w:p>
    <w:p w:rsidR="00000000" w:rsidDel="00000000" w:rsidP="00000000" w:rsidRDefault="00000000" w:rsidRPr="00000000" w14:paraId="00000052">
      <w:pPr>
        <w:numPr>
          <w:ilvl w:val="0"/>
          <w:numId w:val="12"/>
        </w:numPr>
        <w:ind w:left="720" w:hanging="360"/>
        <w:rPr/>
      </w:pPr>
      <w:r w:rsidDel="00000000" w:rsidR="00000000" w:rsidRPr="00000000">
        <w:rPr>
          <w:rtl w:val="0"/>
        </w:rPr>
        <w:t xml:space="preserve">Youth Experiencing Homelessness %</w:t>
      </w:r>
    </w:p>
    <w:p w:rsidR="00000000" w:rsidDel="00000000" w:rsidP="00000000" w:rsidRDefault="00000000" w:rsidRPr="00000000" w14:paraId="00000053">
      <w:pPr>
        <w:numPr>
          <w:ilvl w:val="0"/>
          <w:numId w:val="12"/>
        </w:numPr>
        <w:ind w:left="720" w:hanging="360"/>
        <w:rPr/>
      </w:pPr>
      <w:r w:rsidDel="00000000" w:rsidR="00000000" w:rsidRPr="00000000">
        <w:rPr>
          <w:rtl w:val="0"/>
        </w:rPr>
        <w:t xml:space="preserve">Youth in Foster Care %</w:t>
      </w:r>
    </w:p>
    <w:p w:rsidR="00000000" w:rsidDel="00000000" w:rsidP="00000000" w:rsidRDefault="00000000" w:rsidRPr="00000000" w14:paraId="00000054">
      <w:pPr>
        <w:numPr>
          <w:ilvl w:val="0"/>
          <w:numId w:val="12"/>
        </w:numPr>
        <w:ind w:left="720" w:hanging="360"/>
        <w:rPr/>
      </w:pPr>
      <w:r w:rsidDel="00000000" w:rsidR="00000000" w:rsidRPr="00000000">
        <w:rPr>
          <w:rtl w:val="0"/>
        </w:rPr>
        <w:t xml:space="preserve">Youth with Disabilities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Do the youth who participate directly in the garden program experience food insecurity? Indicate approximately using a percentage. Applicants should be prepared to provide supporting documentation if requested. (Number)</w:t>
      </w:r>
    </w:p>
    <w:p w:rsidR="00000000" w:rsidDel="00000000" w:rsidP="00000000" w:rsidRDefault="00000000" w:rsidRPr="00000000" w14:paraId="00000057">
      <w:pPr>
        <w:numPr>
          <w:ilvl w:val="0"/>
          <w:numId w:val="1"/>
        </w:numPr>
        <w:ind w:left="720" w:hanging="360"/>
        <w:rPr/>
      </w:pPr>
      <w:r w:rsidDel="00000000" w:rsidR="00000000" w:rsidRPr="00000000">
        <w:rPr>
          <w:rtl w:val="0"/>
        </w:rPr>
        <w:t xml:space="preserve">School’s Free and Reduced Lunch Rate %</w:t>
      </w:r>
    </w:p>
    <w:p w:rsidR="00000000" w:rsidDel="00000000" w:rsidP="00000000" w:rsidRDefault="00000000" w:rsidRPr="00000000" w14:paraId="00000058">
      <w:pPr>
        <w:numPr>
          <w:ilvl w:val="0"/>
          <w:numId w:val="1"/>
        </w:numPr>
        <w:ind w:left="720" w:hanging="360"/>
        <w:rPr/>
      </w:pPr>
      <w:r w:rsidDel="00000000" w:rsidR="00000000" w:rsidRPr="00000000">
        <w:rPr>
          <w:rtl w:val="0"/>
        </w:rPr>
        <w:t xml:space="preserve">Youth from Low Income or Economically Disadvantaged Families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Garden Information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1. What needs and challenges does your community have? These should be outside of any garden needs and may include but are not limited to financial, and environmental issues, safety concerns, health challenges, community support, or regulatory hurdles. (250 words maximum)</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2. Is this a new garden or an existing garden? (Select one)</w:t>
      </w:r>
    </w:p>
    <w:p w:rsidR="00000000" w:rsidDel="00000000" w:rsidP="00000000" w:rsidRDefault="00000000" w:rsidRPr="00000000" w14:paraId="0000005F">
      <w:pPr>
        <w:numPr>
          <w:ilvl w:val="0"/>
          <w:numId w:val="13"/>
        </w:numPr>
        <w:ind w:left="720" w:hanging="360"/>
        <w:rPr/>
      </w:pPr>
      <w:r w:rsidDel="00000000" w:rsidR="00000000" w:rsidRPr="00000000">
        <w:rPr>
          <w:rtl w:val="0"/>
        </w:rPr>
        <w:t xml:space="preserve">New Garden</w:t>
      </w:r>
    </w:p>
    <w:p w:rsidR="00000000" w:rsidDel="00000000" w:rsidP="00000000" w:rsidRDefault="00000000" w:rsidRPr="00000000" w14:paraId="00000060">
      <w:pPr>
        <w:numPr>
          <w:ilvl w:val="0"/>
          <w:numId w:val="13"/>
        </w:numPr>
        <w:ind w:left="720" w:hanging="360"/>
        <w:rPr/>
      </w:pPr>
      <w:r w:rsidDel="00000000" w:rsidR="00000000" w:rsidRPr="00000000">
        <w:rPr>
          <w:rtl w:val="0"/>
        </w:rPr>
        <w:t xml:space="preserve">Existing Garden</w:t>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rtl w:val="0"/>
        </w:rPr>
        <w:t xml:space="preserve">If you have an existing garden, please describe your current space, such as dimensions of garden beds, irrigation system, garden features, walkways, learning spaces, accessibility, etc. (250 words maximum)</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3. What are your garden program’s mission and goals? (250 words maximum)</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4. How will youth participate in the garden? How often will they visit, and in what format (club, class, etc.)? (250 words maximum)</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5. How many months of the year will the garden be used (activities, classes, meetings, programming, etc.)? (Number)</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6. How will you create a new garden or improve your existing garden? Describe the garden growing spaces and features. e.g., raised beds/in-ground, learning spaces, structures, types of plants, etc. (250 words maximum)</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7. Who is on your garden program’s leadership team? List their names, professional role, and lived experiences related to the garden program. (250 words maximum)</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8. How will the community support the garden? e.g., volunteers, donations, partnerships, etc. (250 words maximum)</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9. What is the maintenance plan for your garden and irrigation system in the fall, winter, spring, and summer, and who is responsible for maintenance during each season? (250 words maximum)</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10. How will you sustain the garden program over time? (250 words maximum)</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Grant Specific Questions</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Hunter Industries and KidsGardening are working together to offer the Water Wise Garden Grant to support public and charter schools in San Diego County planning to teach about water conservation, water stewardship, and responsible water management through gardening. In 2025, five elementary schools in San Diego County will be awarded $1,000 in funding and an irrigation supply kit valued at $500.</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The irrigation supply kit provides materials for two or three 4’ X 8’-raised beds. It includes a timer, pressure regulator adapter, pressure regulator, 100-foot roll of irrigation tubing, 100-foot roll of emitter irrigation tubing, elbows/tees/couplers, end caps, and a tube cutting knife. Descriptions of each component are listed below.</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If this collection of supplies is not a good fit for your garden’s needs, a custom kit of equal value can be developed with the assistance of a professional irrigation contractor.</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ind w:left="720" w:firstLine="0"/>
        <w:rPr/>
      </w:pPr>
      <w:r w:rsidDel="00000000" w:rsidR="00000000" w:rsidRPr="00000000">
        <w:rPr>
          <w:rtl w:val="0"/>
        </w:rPr>
        <w:t xml:space="preserve">1. How will the garden teach youth about water conservation and stewardship? (250 words maximum)</w:t>
      </w:r>
    </w:p>
    <w:p w:rsidR="00000000" w:rsidDel="00000000" w:rsidP="00000000" w:rsidRDefault="00000000" w:rsidRPr="00000000" w14:paraId="0000007C">
      <w:pPr>
        <w:ind w:left="720" w:firstLine="0"/>
        <w:rPr/>
      </w:pPr>
      <w:r w:rsidDel="00000000" w:rsidR="00000000" w:rsidRPr="00000000">
        <w:rPr>
          <w:rtl w:val="0"/>
        </w:rPr>
        <w:t xml:space="preserve"> </w:t>
      </w:r>
    </w:p>
    <w:p w:rsidR="00000000" w:rsidDel="00000000" w:rsidP="00000000" w:rsidRDefault="00000000" w:rsidRPr="00000000" w14:paraId="0000007D">
      <w:pPr>
        <w:ind w:left="720" w:firstLine="0"/>
        <w:rPr/>
      </w:pPr>
      <w:r w:rsidDel="00000000" w:rsidR="00000000" w:rsidRPr="00000000">
        <w:rPr>
          <w:rtl w:val="0"/>
        </w:rPr>
        <w:t xml:space="preserve">2. How will you use the grant funds? Provide a detailed itemized budget of how you will use the $1000 funding. If your project requires more funding, how will you secure the additional funds? (250 words maximum)</w:t>
      </w:r>
    </w:p>
    <w:p w:rsidR="00000000" w:rsidDel="00000000" w:rsidP="00000000" w:rsidRDefault="00000000" w:rsidRPr="00000000" w14:paraId="0000007E">
      <w:pPr>
        <w:ind w:left="720" w:firstLine="0"/>
        <w:rPr/>
      </w:pPr>
      <w:r w:rsidDel="00000000" w:rsidR="00000000" w:rsidRPr="00000000">
        <w:rPr>
          <w:rtl w:val="0"/>
        </w:rPr>
      </w:r>
    </w:p>
    <w:p w:rsidR="00000000" w:rsidDel="00000000" w:rsidP="00000000" w:rsidRDefault="00000000" w:rsidRPr="00000000" w14:paraId="0000007F">
      <w:pPr>
        <w:ind w:left="720" w:firstLine="0"/>
        <w:rPr/>
      </w:pPr>
      <w:r w:rsidDel="00000000" w:rsidR="00000000" w:rsidRPr="00000000">
        <w:rPr>
          <w:rtl w:val="0"/>
        </w:rPr>
        <w:t xml:space="preserve">3. What type of irrigation supply kit would you like?</w:t>
      </w:r>
    </w:p>
    <w:p w:rsidR="00000000" w:rsidDel="00000000" w:rsidP="00000000" w:rsidRDefault="00000000" w:rsidRPr="00000000" w14:paraId="00000080">
      <w:pPr>
        <w:numPr>
          <w:ilvl w:val="0"/>
          <w:numId w:val="7"/>
        </w:numPr>
        <w:ind w:left="1440" w:hanging="360"/>
        <w:rPr/>
      </w:pPr>
      <w:r w:rsidDel="00000000" w:rsidR="00000000" w:rsidRPr="00000000">
        <w:rPr>
          <w:rtl w:val="0"/>
        </w:rPr>
        <w:t xml:space="preserve">The provided irrigation supply kit</w:t>
      </w:r>
    </w:p>
    <w:p w:rsidR="00000000" w:rsidDel="00000000" w:rsidP="00000000" w:rsidRDefault="00000000" w:rsidRPr="00000000" w14:paraId="00000081">
      <w:pPr>
        <w:numPr>
          <w:ilvl w:val="0"/>
          <w:numId w:val="7"/>
        </w:numPr>
        <w:ind w:left="1440" w:hanging="360"/>
        <w:rPr/>
      </w:pPr>
      <w:r w:rsidDel="00000000" w:rsidR="00000000" w:rsidRPr="00000000">
        <w:rPr>
          <w:rtl w:val="0"/>
        </w:rPr>
        <w:t xml:space="preserve">A custom irrigation kit</w:t>
      </w:r>
    </w:p>
    <w:p w:rsidR="00000000" w:rsidDel="00000000" w:rsidP="00000000" w:rsidRDefault="00000000" w:rsidRPr="00000000" w14:paraId="00000082">
      <w:pPr>
        <w:ind w:left="1440" w:firstLine="0"/>
        <w:rPr/>
      </w:pPr>
      <w:r w:rsidDel="00000000" w:rsidR="00000000" w:rsidRPr="00000000">
        <w:rPr>
          <w:rtl w:val="0"/>
        </w:rPr>
      </w:r>
    </w:p>
    <w:p w:rsidR="00000000" w:rsidDel="00000000" w:rsidP="00000000" w:rsidRDefault="00000000" w:rsidRPr="00000000" w14:paraId="00000083">
      <w:pPr>
        <w:ind w:left="1440" w:firstLine="0"/>
        <w:rPr/>
      </w:pPr>
      <w:r w:rsidDel="00000000" w:rsidR="00000000" w:rsidRPr="00000000">
        <w:rPr>
          <w:rtl w:val="0"/>
        </w:rPr>
        <w:t xml:space="preserve">If a custom option, who is the irrigation specialist on your team and what supplies do you need? (250 words maximum)</w:t>
      </w:r>
    </w:p>
    <w:p w:rsidR="00000000" w:rsidDel="00000000" w:rsidP="00000000" w:rsidRDefault="00000000" w:rsidRPr="00000000" w14:paraId="00000084">
      <w:pPr>
        <w:ind w:left="1440" w:firstLine="0"/>
        <w:rPr/>
      </w:pPr>
      <w:r w:rsidDel="00000000" w:rsidR="00000000" w:rsidRPr="00000000">
        <w:rPr>
          <w:rtl w:val="0"/>
        </w:rPr>
      </w:r>
    </w:p>
    <w:p w:rsidR="00000000" w:rsidDel="00000000" w:rsidP="00000000" w:rsidRDefault="00000000" w:rsidRPr="00000000" w14:paraId="00000085">
      <w:pPr>
        <w:ind w:left="720" w:firstLine="0"/>
        <w:rPr/>
      </w:pPr>
      <w:r w:rsidDel="00000000" w:rsidR="00000000" w:rsidRPr="00000000">
        <w:rPr>
          <w:rtl w:val="0"/>
        </w:rPr>
        <w:t xml:space="preserve">4. How will the irrigation supply kit benefit your garden program? (250 words maximum)</w:t>
      </w:r>
    </w:p>
    <w:p w:rsidR="00000000" w:rsidDel="00000000" w:rsidP="00000000" w:rsidRDefault="00000000" w:rsidRPr="00000000" w14:paraId="00000086">
      <w:pPr>
        <w:rPr>
          <w:u w:val="single"/>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Required Attachments</w:t>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numPr>
          <w:ilvl w:val="0"/>
          <w:numId w:val="14"/>
        </w:numPr>
        <w:ind w:left="720" w:hanging="360"/>
        <w:rPr/>
      </w:pPr>
      <w:r w:rsidDel="00000000" w:rsidR="00000000" w:rsidRPr="00000000">
        <w:rPr>
          <w:u w:val="single"/>
          <w:rtl w:val="0"/>
        </w:rPr>
        <w:t xml:space="preserve">Photos or Videos</w:t>
      </w:r>
      <w:r w:rsidDel="00000000" w:rsidR="00000000" w:rsidRPr="00000000">
        <w:rPr>
          <w:rtl w:val="0"/>
        </w:rPr>
        <w:t xml:space="preserve"> Attach 3-5 photos or videos of the proposed garden site or provide a link to the files below. </w:t>
      </w:r>
    </w:p>
    <w:p w:rsidR="00000000" w:rsidDel="00000000" w:rsidP="00000000" w:rsidRDefault="00000000" w:rsidRPr="00000000" w14:paraId="0000008A">
      <w:pPr>
        <w:numPr>
          <w:ilvl w:val="0"/>
          <w:numId w:val="9"/>
        </w:numPr>
        <w:ind w:left="1440" w:hanging="360"/>
        <w:rPr/>
      </w:pPr>
      <w:r w:rsidDel="00000000" w:rsidR="00000000" w:rsidRPr="00000000">
        <w:rPr>
          <w:rtl w:val="0"/>
        </w:rPr>
        <w:t xml:space="preserve">Upload Widget</w:t>
      </w:r>
    </w:p>
    <w:p w:rsidR="00000000" w:rsidDel="00000000" w:rsidP="00000000" w:rsidRDefault="00000000" w:rsidRPr="00000000" w14:paraId="0000008B">
      <w:pPr>
        <w:numPr>
          <w:ilvl w:val="1"/>
          <w:numId w:val="9"/>
        </w:numPr>
        <w:ind w:left="2160" w:hanging="360"/>
        <w:rPr/>
      </w:pPr>
      <w:r w:rsidDel="00000000" w:rsidR="00000000" w:rsidRPr="00000000">
        <w:rPr>
          <w:rtl w:val="0"/>
        </w:rPr>
        <w:t xml:space="preserve">Note: 10MB upload limit.</w:t>
      </w:r>
      <w:r w:rsidDel="00000000" w:rsidR="00000000" w:rsidRPr="00000000">
        <w:rPr>
          <w:rtl w:val="0"/>
        </w:rPr>
      </w:r>
    </w:p>
    <w:p w:rsidR="00000000" w:rsidDel="00000000" w:rsidP="00000000" w:rsidRDefault="00000000" w:rsidRPr="00000000" w14:paraId="0000008C">
      <w:pPr>
        <w:numPr>
          <w:ilvl w:val="0"/>
          <w:numId w:val="9"/>
        </w:numPr>
        <w:ind w:left="1440" w:hanging="360"/>
        <w:rPr/>
      </w:pPr>
      <w:r w:rsidDel="00000000" w:rsidR="00000000" w:rsidRPr="00000000">
        <w:rPr>
          <w:rtl w:val="0"/>
        </w:rPr>
        <w:t xml:space="preserve">Link URL </w:t>
      </w:r>
    </w:p>
    <w:p w:rsidR="00000000" w:rsidDel="00000000" w:rsidP="00000000" w:rsidRDefault="00000000" w:rsidRPr="00000000" w14:paraId="0000008D">
      <w:pPr>
        <w:numPr>
          <w:ilvl w:val="1"/>
          <w:numId w:val="9"/>
        </w:numPr>
        <w:ind w:left="2160" w:hanging="360"/>
        <w:rPr/>
      </w:pPr>
      <w:r w:rsidDel="00000000" w:rsidR="00000000" w:rsidRPr="00000000">
        <w:rPr>
          <w:rtl w:val="0"/>
        </w:rPr>
        <w:t xml:space="preserve">Example platforms include YouTube, Instagram, Facebook, Google Drive, Dropbox, Vimeo, etc.</w:t>
      </w:r>
    </w:p>
    <w:p w:rsidR="00000000" w:rsidDel="00000000" w:rsidP="00000000" w:rsidRDefault="00000000" w:rsidRPr="00000000" w14:paraId="0000008E">
      <w:pPr>
        <w:ind w:left="0" w:firstLine="0"/>
        <w:rPr/>
      </w:pPr>
      <w:r w:rsidDel="00000000" w:rsidR="00000000" w:rsidRPr="00000000">
        <w:rPr>
          <w:rtl w:val="0"/>
        </w:rPr>
      </w:r>
    </w:p>
    <w:p w:rsidR="00000000" w:rsidDel="00000000" w:rsidP="00000000" w:rsidRDefault="00000000" w:rsidRPr="00000000" w14:paraId="0000008F">
      <w:pPr>
        <w:numPr>
          <w:ilvl w:val="0"/>
          <w:numId w:val="14"/>
        </w:numPr>
        <w:ind w:left="720" w:hanging="360"/>
        <w:rPr/>
      </w:pPr>
      <w:r w:rsidDel="00000000" w:rsidR="00000000" w:rsidRPr="00000000">
        <w:rPr>
          <w:u w:val="single"/>
          <w:rtl w:val="0"/>
        </w:rPr>
        <w:t xml:space="preserve">Garden Sketch</w:t>
      </w:r>
      <w:r w:rsidDel="00000000" w:rsidR="00000000" w:rsidRPr="00000000">
        <w:rPr>
          <w:rtl w:val="0"/>
        </w:rPr>
        <w:t xml:space="preserve"> Attach or provide a link to a sketch of the garden and indicate where the water source is located.</w:t>
      </w:r>
    </w:p>
    <w:p w:rsidR="00000000" w:rsidDel="00000000" w:rsidP="00000000" w:rsidRDefault="00000000" w:rsidRPr="00000000" w14:paraId="00000090">
      <w:pPr>
        <w:numPr>
          <w:ilvl w:val="0"/>
          <w:numId w:val="9"/>
        </w:numPr>
        <w:ind w:left="1440" w:hanging="360"/>
        <w:rPr/>
      </w:pPr>
      <w:r w:rsidDel="00000000" w:rsidR="00000000" w:rsidRPr="00000000">
        <w:rPr>
          <w:rtl w:val="0"/>
        </w:rPr>
        <w:t xml:space="preserve">Upload Widget</w:t>
      </w:r>
    </w:p>
    <w:p w:rsidR="00000000" w:rsidDel="00000000" w:rsidP="00000000" w:rsidRDefault="00000000" w:rsidRPr="00000000" w14:paraId="00000091">
      <w:pPr>
        <w:numPr>
          <w:ilvl w:val="1"/>
          <w:numId w:val="9"/>
        </w:numPr>
        <w:ind w:left="2160" w:hanging="360"/>
        <w:rPr/>
      </w:pPr>
      <w:r w:rsidDel="00000000" w:rsidR="00000000" w:rsidRPr="00000000">
        <w:rPr>
          <w:rtl w:val="0"/>
        </w:rPr>
        <w:t xml:space="preserve">Note: 10MB upload limit.</w:t>
      </w:r>
      <w:r w:rsidDel="00000000" w:rsidR="00000000" w:rsidRPr="00000000">
        <w:rPr>
          <w:rtl w:val="0"/>
        </w:rPr>
      </w:r>
    </w:p>
    <w:p w:rsidR="00000000" w:rsidDel="00000000" w:rsidP="00000000" w:rsidRDefault="00000000" w:rsidRPr="00000000" w14:paraId="00000092">
      <w:pPr>
        <w:numPr>
          <w:ilvl w:val="0"/>
          <w:numId w:val="9"/>
        </w:numPr>
        <w:ind w:left="1440" w:hanging="360"/>
        <w:rPr/>
      </w:pPr>
      <w:r w:rsidDel="00000000" w:rsidR="00000000" w:rsidRPr="00000000">
        <w:rPr>
          <w:rtl w:val="0"/>
        </w:rPr>
        <w:t xml:space="preserve">Link URL </w:t>
      </w:r>
    </w:p>
    <w:p w:rsidR="00000000" w:rsidDel="00000000" w:rsidP="00000000" w:rsidRDefault="00000000" w:rsidRPr="00000000" w14:paraId="00000093">
      <w:pPr>
        <w:numPr>
          <w:ilvl w:val="1"/>
          <w:numId w:val="9"/>
        </w:numPr>
        <w:ind w:left="2160" w:hanging="360"/>
        <w:rPr/>
      </w:pPr>
      <w:r w:rsidDel="00000000" w:rsidR="00000000" w:rsidRPr="00000000">
        <w:rPr>
          <w:rtl w:val="0"/>
        </w:rPr>
        <w:t xml:space="preserve">Example platforms include YouTube, Instagram, Facebook, Google Drive, Dropbox, Vimeo, etc.</w:t>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Optional Attachments</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numPr>
          <w:ilvl w:val="0"/>
          <w:numId w:val="5"/>
        </w:numPr>
        <w:ind w:left="720" w:hanging="360"/>
        <w:rPr/>
      </w:pPr>
      <w:r w:rsidDel="00000000" w:rsidR="00000000" w:rsidRPr="00000000">
        <w:rPr>
          <w:u w:val="single"/>
          <w:rtl w:val="0"/>
        </w:rPr>
        <w:t xml:space="preserve">Land Survey or Scale Map (Optional).</w:t>
      </w:r>
      <w:r w:rsidDel="00000000" w:rsidR="00000000" w:rsidRPr="00000000">
        <w:rPr>
          <w:rtl w:val="0"/>
        </w:rPr>
        <w:t xml:space="preserve"> Please attach a land survey or scale map of the space. If you do not currently have this information, search for the address of your lot on Google Earth or Google Maps, or request the digital land records or parcel map information from your city. </w:t>
      </w:r>
    </w:p>
    <w:p w:rsidR="00000000" w:rsidDel="00000000" w:rsidP="00000000" w:rsidRDefault="00000000" w:rsidRPr="00000000" w14:paraId="00000098">
      <w:pPr>
        <w:numPr>
          <w:ilvl w:val="0"/>
          <w:numId w:val="9"/>
        </w:numPr>
        <w:ind w:left="1440" w:hanging="360"/>
        <w:rPr/>
      </w:pPr>
      <w:r w:rsidDel="00000000" w:rsidR="00000000" w:rsidRPr="00000000">
        <w:rPr>
          <w:rtl w:val="0"/>
        </w:rPr>
        <w:t xml:space="preserve">Upload Widget</w:t>
      </w:r>
    </w:p>
    <w:p w:rsidR="00000000" w:rsidDel="00000000" w:rsidP="00000000" w:rsidRDefault="00000000" w:rsidRPr="00000000" w14:paraId="00000099">
      <w:pPr>
        <w:numPr>
          <w:ilvl w:val="1"/>
          <w:numId w:val="9"/>
        </w:numPr>
        <w:ind w:left="2160" w:hanging="360"/>
        <w:rPr/>
      </w:pPr>
      <w:r w:rsidDel="00000000" w:rsidR="00000000" w:rsidRPr="00000000">
        <w:rPr>
          <w:rtl w:val="0"/>
        </w:rPr>
        <w:t xml:space="preserve">Note: 10MB upload limit.</w:t>
      </w:r>
      <w:r w:rsidDel="00000000" w:rsidR="00000000" w:rsidRPr="00000000">
        <w:rPr>
          <w:rtl w:val="0"/>
        </w:rPr>
      </w:r>
    </w:p>
    <w:p w:rsidR="00000000" w:rsidDel="00000000" w:rsidP="00000000" w:rsidRDefault="00000000" w:rsidRPr="00000000" w14:paraId="0000009A">
      <w:pPr>
        <w:numPr>
          <w:ilvl w:val="0"/>
          <w:numId w:val="9"/>
        </w:numPr>
        <w:ind w:left="1440" w:hanging="360"/>
        <w:rPr/>
      </w:pPr>
      <w:r w:rsidDel="00000000" w:rsidR="00000000" w:rsidRPr="00000000">
        <w:rPr>
          <w:rtl w:val="0"/>
        </w:rPr>
        <w:t xml:space="preserve">Link URL </w:t>
      </w:r>
    </w:p>
    <w:p w:rsidR="00000000" w:rsidDel="00000000" w:rsidP="00000000" w:rsidRDefault="00000000" w:rsidRPr="00000000" w14:paraId="0000009B">
      <w:pPr>
        <w:numPr>
          <w:ilvl w:val="1"/>
          <w:numId w:val="9"/>
        </w:numPr>
        <w:ind w:left="2160" w:hanging="360"/>
        <w:rPr/>
      </w:pPr>
      <w:r w:rsidDel="00000000" w:rsidR="00000000" w:rsidRPr="00000000">
        <w:rPr>
          <w:rtl w:val="0"/>
        </w:rPr>
        <w:t xml:space="preserve">Example platforms include YouTube, Instagram, Facebook, Google Drive, Dropbox, Vimeo, etc</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numPr>
          <w:ilvl w:val="0"/>
          <w:numId w:val="5"/>
        </w:numPr>
        <w:ind w:left="720" w:hanging="360"/>
        <w:rPr/>
      </w:pPr>
      <w:r w:rsidDel="00000000" w:rsidR="00000000" w:rsidRPr="00000000">
        <w:rPr>
          <w:u w:val="single"/>
          <w:rtl w:val="0"/>
        </w:rPr>
        <w:t xml:space="preserve">Letters of Support (Optional).</w:t>
      </w:r>
      <w:r w:rsidDel="00000000" w:rsidR="00000000" w:rsidRPr="00000000">
        <w:rPr>
          <w:rtl w:val="0"/>
        </w:rPr>
        <w:t xml:space="preserve"> Attach a one-page letter of support for your project written by a community partner or another organization involved in the project demonstrating their support for your organization.</w:t>
      </w:r>
      <w:r w:rsidDel="00000000" w:rsidR="00000000" w:rsidRPr="00000000">
        <w:rPr>
          <w:rtl w:val="0"/>
        </w:rPr>
      </w:r>
    </w:p>
    <w:p w:rsidR="00000000" w:rsidDel="00000000" w:rsidP="00000000" w:rsidRDefault="00000000" w:rsidRPr="00000000" w14:paraId="0000009E">
      <w:pPr>
        <w:numPr>
          <w:ilvl w:val="0"/>
          <w:numId w:val="9"/>
        </w:numPr>
        <w:ind w:left="1440" w:hanging="360"/>
        <w:rPr/>
      </w:pPr>
      <w:r w:rsidDel="00000000" w:rsidR="00000000" w:rsidRPr="00000000">
        <w:rPr>
          <w:rtl w:val="0"/>
        </w:rPr>
        <w:t xml:space="preserve">Upload Widget</w:t>
      </w:r>
    </w:p>
    <w:p w:rsidR="00000000" w:rsidDel="00000000" w:rsidP="00000000" w:rsidRDefault="00000000" w:rsidRPr="00000000" w14:paraId="0000009F">
      <w:pPr>
        <w:numPr>
          <w:ilvl w:val="1"/>
          <w:numId w:val="9"/>
        </w:numPr>
        <w:ind w:left="2160" w:hanging="360"/>
        <w:rPr/>
      </w:pPr>
      <w:r w:rsidDel="00000000" w:rsidR="00000000" w:rsidRPr="00000000">
        <w:rPr>
          <w:rtl w:val="0"/>
        </w:rPr>
        <w:t xml:space="preserve">Note: 10MB upload limit.</w:t>
      </w:r>
      <w:r w:rsidDel="00000000" w:rsidR="00000000" w:rsidRPr="00000000">
        <w:rPr>
          <w:rtl w:val="0"/>
        </w:rPr>
      </w:r>
    </w:p>
    <w:p w:rsidR="00000000" w:rsidDel="00000000" w:rsidP="00000000" w:rsidRDefault="00000000" w:rsidRPr="00000000" w14:paraId="000000A0">
      <w:pPr>
        <w:numPr>
          <w:ilvl w:val="0"/>
          <w:numId w:val="9"/>
        </w:numPr>
        <w:ind w:left="1440" w:hanging="360"/>
        <w:rPr/>
      </w:pPr>
      <w:r w:rsidDel="00000000" w:rsidR="00000000" w:rsidRPr="00000000">
        <w:rPr>
          <w:rtl w:val="0"/>
        </w:rPr>
        <w:t xml:space="preserve">Link URL </w:t>
      </w:r>
    </w:p>
    <w:p w:rsidR="00000000" w:rsidDel="00000000" w:rsidP="00000000" w:rsidRDefault="00000000" w:rsidRPr="00000000" w14:paraId="000000A1">
      <w:pPr>
        <w:numPr>
          <w:ilvl w:val="1"/>
          <w:numId w:val="9"/>
        </w:numPr>
        <w:ind w:left="2160" w:hanging="360"/>
        <w:rPr/>
      </w:pPr>
      <w:r w:rsidDel="00000000" w:rsidR="00000000" w:rsidRPr="00000000">
        <w:rPr>
          <w:rtl w:val="0"/>
        </w:rPr>
        <w:t xml:space="preserve">Example platforms include YouTube, Instagram, Facebook, Google Drive, Dropbox, Vimeo, etc</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Grant Applicant Demographic Information (Optional)</w:t>
      </w:r>
    </w:p>
    <w:p w:rsidR="00000000" w:rsidDel="00000000" w:rsidP="00000000" w:rsidRDefault="00000000" w:rsidRPr="00000000" w14:paraId="000000A4">
      <w:pPr>
        <w:rPr/>
      </w:pPr>
      <w:r w:rsidDel="00000000" w:rsidR="00000000" w:rsidRPr="00000000">
        <w:rPr>
          <w:rtl w:val="0"/>
        </w:rPr>
        <w:t xml:space="preserve">We are collecting demographic information as part of an effort to ensure our grant application process is equitable. Answers will not play a role in the grant application evaluation, nor influence winner selection.</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I identify as... (Select one)</w:t>
      </w:r>
    </w:p>
    <w:p w:rsidR="00000000" w:rsidDel="00000000" w:rsidP="00000000" w:rsidRDefault="00000000" w:rsidRPr="00000000" w14:paraId="000000A7">
      <w:pPr>
        <w:numPr>
          <w:ilvl w:val="0"/>
          <w:numId w:val="15"/>
        </w:numPr>
        <w:ind w:left="720" w:hanging="360"/>
        <w:rPr/>
      </w:pPr>
      <w:r w:rsidDel="00000000" w:rsidR="00000000" w:rsidRPr="00000000">
        <w:rPr>
          <w:rtl w:val="0"/>
        </w:rPr>
        <w:t xml:space="preserve">African American or Black</w:t>
      </w:r>
    </w:p>
    <w:p w:rsidR="00000000" w:rsidDel="00000000" w:rsidP="00000000" w:rsidRDefault="00000000" w:rsidRPr="00000000" w14:paraId="000000A8">
      <w:pPr>
        <w:numPr>
          <w:ilvl w:val="0"/>
          <w:numId w:val="15"/>
        </w:numPr>
        <w:ind w:left="720" w:hanging="360"/>
        <w:rPr/>
      </w:pPr>
      <w:r w:rsidDel="00000000" w:rsidR="00000000" w:rsidRPr="00000000">
        <w:rPr>
          <w:rtl w:val="0"/>
        </w:rPr>
        <w:t xml:space="preserve">Asian or Asian American</w:t>
      </w:r>
    </w:p>
    <w:p w:rsidR="00000000" w:rsidDel="00000000" w:rsidP="00000000" w:rsidRDefault="00000000" w:rsidRPr="00000000" w14:paraId="000000A9">
      <w:pPr>
        <w:numPr>
          <w:ilvl w:val="0"/>
          <w:numId w:val="15"/>
        </w:numPr>
        <w:ind w:left="720" w:hanging="360"/>
        <w:rPr/>
      </w:pPr>
      <w:r w:rsidDel="00000000" w:rsidR="00000000" w:rsidRPr="00000000">
        <w:rPr>
          <w:rtl w:val="0"/>
        </w:rPr>
        <w:t xml:space="preserve">Hispanic, Latine/LatinX, or Spanish Origin</w:t>
      </w:r>
    </w:p>
    <w:p w:rsidR="00000000" w:rsidDel="00000000" w:rsidP="00000000" w:rsidRDefault="00000000" w:rsidRPr="00000000" w14:paraId="000000AA">
      <w:pPr>
        <w:numPr>
          <w:ilvl w:val="0"/>
          <w:numId w:val="15"/>
        </w:numPr>
        <w:ind w:left="720" w:hanging="360"/>
        <w:rPr/>
      </w:pPr>
      <w:r w:rsidDel="00000000" w:rsidR="00000000" w:rsidRPr="00000000">
        <w:rPr>
          <w:rtl w:val="0"/>
        </w:rPr>
        <w:t xml:space="preserve">Middle Eastern or North African</w:t>
      </w:r>
    </w:p>
    <w:p w:rsidR="00000000" w:rsidDel="00000000" w:rsidP="00000000" w:rsidRDefault="00000000" w:rsidRPr="00000000" w14:paraId="000000AB">
      <w:pPr>
        <w:numPr>
          <w:ilvl w:val="0"/>
          <w:numId w:val="15"/>
        </w:numPr>
        <w:ind w:left="720" w:hanging="360"/>
        <w:rPr/>
      </w:pPr>
      <w:r w:rsidDel="00000000" w:rsidR="00000000" w:rsidRPr="00000000">
        <w:rPr>
          <w:rtl w:val="0"/>
        </w:rPr>
        <w:t xml:space="preserve">Native American or Alaska Native</w:t>
      </w:r>
    </w:p>
    <w:p w:rsidR="00000000" w:rsidDel="00000000" w:rsidP="00000000" w:rsidRDefault="00000000" w:rsidRPr="00000000" w14:paraId="000000AC">
      <w:pPr>
        <w:numPr>
          <w:ilvl w:val="0"/>
          <w:numId w:val="15"/>
        </w:numPr>
        <w:ind w:left="720" w:hanging="360"/>
        <w:rPr/>
      </w:pPr>
      <w:r w:rsidDel="00000000" w:rsidR="00000000" w:rsidRPr="00000000">
        <w:rPr>
          <w:rtl w:val="0"/>
        </w:rPr>
        <w:t xml:space="preserve">Native Hawaiian or Pacific Islander</w:t>
      </w:r>
    </w:p>
    <w:p w:rsidR="00000000" w:rsidDel="00000000" w:rsidP="00000000" w:rsidRDefault="00000000" w:rsidRPr="00000000" w14:paraId="000000AD">
      <w:pPr>
        <w:numPr>
          <w:ilvl w:val="0"/>
          <w:numId w:val="15"/>
        </w:numPr>
        <w:ind w:left="720" w:hanging="360"/>
        <w:rPr/>
      </w:pPr>
      <w:r w:rsidDel="00000000" w:rsidR="00000000" w:rsidRPr="00000000">
        <w:rPr>
          <w:rtl w:val="0"/>
        </w:rPr>
        <w:t xml:space="preserve">Biracial or Multi-racial</w:t>
      </w:r>
    </w:p>
    <w:p w:rsidR="00000000" w:rsidDel="00000000" w:rsidP="00000000" w:rsidRDefault="00000000" w:rsidRPr="00000000" w14:paraId="000000AE">
      <w:pPr>
        <w:numPr>
          <w:ilvl w:val="0"/>
          <w:numId w:val="15"/>
        </w:numPr>
        <w:ind w:left="720" w:hanging="360"/>
        <w:rPr/>
      </w:pPr>
      <w:r w:rsidDel="00000000" w:rsidR="00000000" w:rsidRPr="00000000">
        <w:rPr>
          <w:rtl w:val="0"/>
        </w:rPr>
        <w:t xml:space="preserve">White</w:t>
      </w:r>
    </w:p>
    <w:p w:rsidR="00000000" w:rsidDel="00000000" w:rsidP="00000000" w:rsidRDefault="00000000" w:rsidRPr="00000000" w14:paraId="000000AF">
      <w:pPr>
        <w:numPr>
          <w:ilvl w:val="0"/>
          <w:numId w:val="15"/>
        </w:numPr>
        <w:ind w:left="720" w:hanging="360"/>
        <w:rPr/>
      </w:pPr>
      <w:r w:rsidDel="00000000" w:rsidR="00000000" w:rsidRPr="00000000">
        <w:rPr>
          <w:rtl w:val="0"/>
        </w:rPr>
        <w:t xml:space="preserve">Other</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If biracial or multi-racial, choose all that apply. (Select all)</w:t>
      </w:r>
    </w:p>
    <w:p w:rsidR="00000000" w:rsidDel="00000000" w:rsidP="00000000" w:rsidRDefault="00000000" w:rsidRPr="00000000" w14:paraId="000000B2">
      <w:pPr>
        <w:numPr>
          <w:ilvl w:val="0"/>
          <w:numId w:val="10"/>
        </w:numPr>
        <w:ind w:left="720" w:hanging="360"/>
        <w:rPr/>
      </w:pPr>
      <w:r w:rsidDel="00000000" w:rsidR="00000000" w:rsidRPr="00000000">
        <w:rPr>
          <w:rtl w:val="0"/>
        </w:rPr>
        <w:t xml:space="preserve">African American or Black</w:t>
      </w:r>
    </w:p>
    <w:p w:rsidR="00000000" w:rsidDel="00000000" w:rsidP="00000000" w:rsidRDefault="00000000" w:rsidRPr="00000000" w14:paraId="000000B3">
      <w:pPr>
        <w:numPr>
          <w:ilvl w:val="0"/>
          <w:numId w:val="10"/>
        </w:numPr>
        <w:ind w:left="720" w:hanging="360"/>
        <w:rPr/>
      </w:pPr>
      <w:r w:rsidDel="00000000" w:rsidR="00000000" w:rsidRPr="00000000">
        <w:rPr>
          <w:rtl w:val="0"/>
        </w:rPr>
        <w:t xml:space="preserve">Native American, Indigenous, or Alaska Native</w:t>
      </w:r>
    </w:p>
    <w:p w:rsidR="00000000" w:rsidDel="00000000" w:rsidP="00000000" w:rsidRDefault="00000000" w:rsidRPr="00000000" w14:paraId="000000B4">
      <w:pPr>
        <w:numPr>
          <w:ilvl w:val="0"/>
          <w:numId w:val="10"/>
        </w:numPr>
        <w:ind w:left="720" w:hanging="360"/>
        <w:rPr/>
      </w:pPr>
      <w:r w:rsidDel="00000000" w:rsidR="00000000" w:rsidRPr="00000000">
        <w:rPr>
          <w:rtl w:val="0"/>
        </w:rPr>
        <w:t xml:space="preserve">Asian or Asian American</w:t>
      </w:r>
    </w:p>
    <w:p w:rsidR="00000000" w:rsidDel="00000000" w:rsidP="00000000" w:rsidRDefault="00000000" w:rsidRPr="00000000" w14:paraId="000000B5">
      <w:pPr>
        <w:numPr>
          <w:ilvl w:val="0"/>
          <w:numId w:val="10"/>
        </w:numPr>
        <w:ind w:left="720" w:hanging="360"/>
        <w:rPr/>
      </w:pPr>
      <w:r w:rsidDel="00000000" w:rsidR="00000000" w:rsidRPr="00000000">
        <w:rPr>
          <w:rtl w:val="0"/>
        </w:rPr>
        <w:t xml:space="preserve">Hispanic, Latine/LatinX, or Spanish Origin</w:t>
      </w:r>
    </w:p>
    <w:p w:rsidR="00000000" w:rsidDel="00000000" w:rsidP="00000000" w:rsidRDefault="00000000" w:rsidRPr="00000000" w14:paraId="000000B6">
      <w:pPr>
        <w:numPr>
          <w:ilvl w:val="0"/>
          <w:numId w:val="10"/>
        </w:numPr>
        <w:ind w:left="720" w:hanging="360"/>
        <w:rPr/>
      </w:pPr>
      <w:r w:rsidDel="00000000" w:rsidR="00000000" w:rsidRPr="00000000">
        <w:rPr>
          <w:rtl w:val="0"/>
        </w:rPr>
        <w:t xml:space="preserve">Middle Eastern or North African</w:t>
      </w:r>
    </w:p>
    <w:p w:rsidR="00000000" w:rsidDel="00000000" w:rsidP="00000000" w:rsidRDefault="00000000" w:rsidRPr="00000000" w14:paraId="000000B7">
      <w:pPr>
        <w:numPr>
          <w:ilvl w:val="0"/>
          <w:numId w:val="10"/>
        </w:numPr>
        <w:ind w:left="720" w:hanging="360"/>
        <w:rPr/>
      </w:pPr>
      <w:r w:rsidDel="00000000" w:rsidR="00000000" w:rsidRPr="00000000">
        <w:rPr>
          <w:rtl w:val="0"/>
        </w:rPr>
        <w:t xml:space="preserve">Native Hawaiian or Pacific Islander</w:t>
      </w:r>
    </w:p>
    <w:p w:rsidR="00000000" w:rsidDel="00000000" w:rsidP="00000000" w:rsidRDefault="00000000" w:rsidRPr="00000000" w14:paraId="000000B8">
      <w:pPr>
        <w:numPr>
          <w:ilvl w:val="0"/>
          <w:numId w:val="10"/>
        </w:numPr>
        <w:ind w:left="720" w:hanging="360"/>
        <w:rPr/>
      </w:pPr>
      <w:r w:rsidDel="00000000" w:rsidR="00000000" w:rsidRPr="00000000">
        <w:rPr>
          <w:rtl w:val="0"/>
        </w:rPr>
        <w:t xml:space="preserve">Biracial or Multi-racial</w:t>
      </w:r>
    </w:p>
    <w:p w:rsidR="00000000" w:rsidDel="00000000" w:rsidP="00000000" w:rsidRDefault="00000000" w:rsidRPr="00000000" w14:paraId="000000B9">
      <w:pPr>
        <w:numPr>
          <w:ilvl w:val="0"/>
          <w:numId w:val="10"/>
        </w:numPr>
        <w:ind w:left="720" w:hanging="360"/>
        <w:rPr/>
      </w:pPr>
      <w:r w:rsidDel="00000000" w:rsidR="00000000" w:rsidRPr="00000000">
        <w:rPr>
          <w:rtl w:val="0"/>
        </w:rPr>
        <w:t xml:space="preserve">White</w:t>
      </w:r>
    </w:p>
    <w:p w:rsidR="00000000" w:rsidDel="00000000" w:rsidP="00000000" w:rsidRDefault="00000000" w:rsidRPr="00000000" w14:paraId="000000BA">
      <w:pPr>
        <w:numPr>
          <w:ilvl w:val="0"/>
          <w:numId w:val="10"/>
        </w:numPr>
        <w:ind w:left="720" w:hanging="360"/>
        <w:rPr/>
      </w:pPr>
      <w:r w:rsidDel="00000000" w:rsidR="00000000" w:rsidRPr="00000000">
        <w:rPr>
          <w:rtl w:val="0"/>
        </w:rPr>
        <w:t xml:space="preserve">Other</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idsgardening.org/grant-opportunities/water-wise-grant-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